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0B998" w14:textId="77777777" w:rsidR="008534CD" w:rsidRPr="008534CD" w:rsidRDefault="008534CD" w:rsidP="008534CD">
      <w:pPr>
        <w:spacing w:after="0" w:line="240" w:lineRule="auto"/>
        <w:jc w:val="center"/>
        <w:rPr>
          <w:rFonts w:ascii="Times New Roman" w:eastAsia="Times New Roman" w:hAnsi="Times New Roman" w:cs="Times New Roman"/>
          <w:b/>
          <w:bCs/>
          <w:color w:val="000000"/>
          <w:sz w:val="26"/>
          <w:szCs w:val="26"/>
        </w:rPr>
      </w:pPr>
      <w:r w:rsidRPr="008534CD">
        <w:rPr>
          <w:rFonts w:ascii="Times New Roman" w:eastAsia="Times New Roman" w:hAnsi="Times New Roman" w:cs="Times New Roman"/>
          <w:b/>
          <w:bCs/>
          <w:color w:val="000000"/>
          <w:sz w:val="26"/>
          <w:szCs w:val="26"/>
        </w:rPr>
        <w:t>HỘI ĐỒNG ĐÁNH GIÁ LUẬN VĂN, ĐỀ ÁN TN THẠC SĨ QUÝ III NĂM 2025</w:t>
      </w:r>
    </w:p>
    <w:p w14:paraId="59CCC98B" w14:textId="77777777" w:rsidR="008534CD" w:rsidRDefault="008534CD" w:rsidP="008534CD">
      <w:pPr>
        <w:spacing w:after="0" w:line="240" w:lineRule="auto"/>
        <w:jc w:val="center"/>
        <w:rPr>
          <w:rFonts w:ascii="Times New Roman" w:eastAsia="Times New Roman" w:hAnsi="Times New Roman" w:cs="Times New Roman"/>
          <w:b/>
          <w:bCs/>
          <w:color w:val="000000"/>
          <w:sz w:val="28"/>
          <w:szCs w:val="28"/>
        </w:rPr>
      </w:pPr>
      <w:r w:rsidRPr="008534CD">
        <w:rPr>
          <w:rFonts w:ascii="Times New Roman" w:eastAsia="Times New Roman" w:hAnsi="Times New Roman" w:cs="Times New Roman"/>
          <w:color w:val="000000"/>
          <w:sz w:val="28"/>
          <w:szCs w:val="28"/>
        </w:rPr>
        <w:t>Ngày tổ chức Hội đồng:</w:t>
      </w:r>
      <w:r w:rsidRPr="00E16D12">
        <w:rPr>
          <w:rFonts w:ascii="Times New Roman" w:eastAsia="Times New Roman" w:hAnsi="Times New Roman" w:cs="Times New Roman"/>
          <w:b/>
          <w:bCs/>
          <w:color w:val="000000"/>
          <w:sz w:val="28"/>
          <w:szCs w:val="28"/>
        </w:rPr>
        <w:t xml:space="preserve"> ngày </w:t>
      </w:r>
      <w:r>
        <w:rPr>
          <w:rFonts w:ascii="Times New Roman" w:eastAsia="Times New Roman" w:hAnsi="Times New Roman" w:cs="Times New Roman"/>
          <w:b/>
          <w:bCs/>
          <w:color w:val="000000"/>
          <w:sz w:val="28"/>
          <w:szCs w:val="28"/>
        </w:rPr>
        <w:t>29/8/2025</w:t>
      </w:r>
      <w:r w:rsidRPr="00E16D12">
        <w:rPr>
          <w:rFonts w:ascii="Times New Roman" w:eastAsia="Times New Roman" w:hAnsi="Times New Roman" w:cs="Times New Roman"/>
          <w:b/>
          <w:bCs/>
          <w:color w:val="000000"/>
          <w:sz w:val="28"/>
          <w:szCs w:val="28"/>
        </w:rPr>
        <w:t>,</w:t>
      </w:r>
    </w:p>
    <w:p w14:paraId="205CC4B9" w14:textId="77777777" w:rsidR="008534CD" w:rsidRDefault="008534CD" w:rsidP="008534CD">
      <w:pPr>
        <w:spacing w:after="0" w:line="240" w:lineRule="auto"/>
        <w:jc w:val="center"/>
        <w:rPr>
          <w:rFonts w:ascii="Times New Roman" w:eastAsia="Times New Roman" w:hAnsi="Times New Roman" w:cs="Times New Roman"/>
          <w:b/>
          <w:bCs/>
          <w:color w:val="000000"/>
          <w:sz w:val="28"/>
          <w:szCs w:val="28"/>
        </w:rPr>
      </w:pPr>
      <w:r w:rsidRPr="008534CD">
        <w:rPr>
          <w:rFonts w:ascii="Times New Roman" w:eastAsia="Times New Roman" w:hAnsi="Times New Roman" w:cs="Times New Roman"/>
          <w:color w:val="000000"/>
          <w:sz w:val="28"/>
          <w:szCs w:val="28"/>
        </w:rPr>
        <w:t>Địa điểm:</w:t>
      </w:r>
      <w:r w:rsidRPr="00E16D12">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Giảng đường G4, </w:t>
      </w:r>
      <w:r w:rsidRPr="00E16D12">
        <w:rPr>
          <w:rFonts w:ascii="Times New Roman" w:eastAsia="Times New Roman" w:hAnsi="Times New Roman" w:cs="Times New Roman"/>
          <w:b/>
          <w:bCs/>
          <w:color w:val="000000"/>
          <w:sz w:val="28"/>
          <w:szCs w:val="28"/>
        </w:rPr>
        <w:t>Trường Đại học Nha Trang</w:t>
      </w:r>
    </w:p>
    <w:p w14:paraId="366ABF6F" w14:textId="0A95358E" w:rsidR="00DA6B50" w:rsidRDefault="00DA6B50" w:rsidP="00DA6B50"/>
    <w:tbl>
      <w:tblPr>
        <w:tblW w:w="103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072"/>
        <w:gridCol w:w="2382"/>
        <w:gridCol w:w="3631"/>
        <w:gridCol w:w="2616"/>
      </w:tblGrid>
      <w:tr w:rsidR="008534CD" w:rsidRPr="005B2C52" w14:paraId="24EE002B" w14:textId="77777777" w:rsidTr="008534CD">
        <w:trPr>
          <w:trHeight w:val="405"/>
        </w:trPr>
        <w:tc>
          <w:tcPr>
            <w:tcW w:w="623" w:type="dxa"/>
            <w:noWrap/>
          </w:tcPr>
          <w:p w14:paraId="01268B53" w14:textId="77777777" w:rsidR="008534CD" w:rsidRPr="005B2C52" w:rsidRDefault="008534CD" w:rsidP="008534CD">
            <w:pPr>
              <w:spacing w:after="0" w:line="240" w:lineRule="auto"/>
              <w:jc w:val="center"/>
              <w:rPr>
                <w:rFonts w:ascii="Times New Roman" w:eastAsia="Times New Roman" w:hAnsi="Times New Roman" w:cs="Times New Roman"/>
                <w:b/>
                <w:bCs/>
                <w:color w:val="000000"/>
              </w:rPr>
            </w:pPr>
            <w:r w:rsidRPr="005B2C52">
              <w:rPr>
                <w:rFonts w:ascii="Times New Roman" w:eastAsia="Times New Roman" w:hAnsi="Times New Roman" w:cs="Times New Roman"/>
                <w:b/>
                <w:bCs/>
                <w:color w:val="000000"/>
              </w:rPr>
              <w:t>TT</w:t>
            </w:r>
          </w:p>
        </w:tc>
        <w:tc>
          <w:tcPr>
            <w:tcW w:w="1072" w:type="dxa"/>
            <w:noWrap/>
          </w:tcPr>
          <w:p w14:paraId="3EBBA600" w14:textId="77777777" w:rsidR="008534CD" w:rsidRPr="005B2C52" w:rsidRDefault="008534CD" w:rsidP="00405A5D">
            <w:pPr>
              <w:spacing w:after="0" w:line="240" w:lineRule="auto"/>
              <w:jc w:val="center"/>
              <w:rPr>
                <w:rFonts w:ascii="Times New Roman" w:eastAsia="Times New Roman" w:hAnsi="Times New Roman" w:cs="Times New Roman"/>
                <w:b/>
                <w:bCs/>
                <w:color w:val="000000"/>
              </w:rPr>
            </w:pPr>
            <w:r w:rsidRPr="005B2C52">
              <w:rPr>
                <w:rFonts w:ascii="Times New Roman" w:eastAsia="Times New Roman" w:hAnsi="Times New Roman" w:cs="Times New Roman"/>
                <w:b/>
                <w:bCs/>
                <w:color w:val="000000"/>
              </w:rPr>
              <w:t>MSHV</w:t>
            </w:r>
          </w:p>
        </w:tc>
        <w:tc>
          <w:tcPr>
            <w:tcW w:w="2382" w:type="dxa"/>
            <w:noWrap/>
          </w:tcPr>
          <w:p w14:paraId="3FDC2658" w14:textId="77777777" w:rsidR="008534CD" w:rsidRPr="005B2C52" w:rsidRDefault="008534CD" w:rsidP="00405A5D">
            <w:pPr>
              <w:spacing w:after="0" w:line="240" w:lineRule="auto"/>
              <w:jc w:val="center"/>
              <w:rPr>
                <w:rFonts w:ascii="Times New Roman" w:eastAsia="Times New Roman" w:hAnsi="Times New Roman" w:cs="Times New Roman"/>
                <w:b/>
                <w:bCs/>
                <w:color w:val="000000"/>
              </w:rPr>
            </w:pPr>
            <w:r w:rsidRPr="005B2C52">
              <w:rPr>
                <w:rFonts w:ascii="Times New Roman" w:eastAsia="Times New Roman" w:hAnsi="Times New Roman" w:cs="Times New Roman"/>
                <w:b/>
                <w:bCs/>
                <w:color w:val="000000"/>
              </w:rPr>
              <w:t>Họ tên</w:t>
            </w:r>
          </w:p>
        </w:tc>
        <w:tc>
          <w:tcPr>
            <w:tcW w:w="3631" w:type="dxa"/>
            <w:noWrap/>
          </w:tcPr>
          <w:p w14:paraId="7BB7C2D3" w14:textId="77777777" w:rsidR="008534CD" w:rsidRPr="005B2C52" w:rsidRDefault="008534CD" w:rsidP="008534CD">
            <w:pPr>
              <w:spacing w:after="0" w:line="240" w:lineRule="auto"/>
              <w:jc w:val="center"/>
              <w:rPr>
                <w:rFonts w:ascii="Times New Roman" w:eastAsia="Times New Roman" w:hAnsi="Times New Roman" w:cs="Times New Roman"/>
                <w:b/>
                <w:bCs/>
                <w:color w:val="000000"/>
              </w:rPr>
            </w:pPr>
            <w:r w:rsidRPr="005B2C52">
              <w:rPr>
                <w:rFonts w:ascii="Times New Roman" w:eastAsia="Times New Roman" w:hAnsi="Times New Roman" w:cs="Times New Roman"/>
                <w:b/>
                <w:bCs/>
                <w:color w:val="000000"/>
              </w:rPr>
              <w:t>Đề tài</w:t>
            </w:r>
          </w:p>
        </w:tc>
        <w:tc>
          <w:tcPr>
            <w:tcW w:w="2616" w:type="dxa"/>
          </w:tcPr>
          <w:p w14:paraId="53BA1615" w14:textId="77777777" w:rsidR="008534CD" w:rsidRPr="005B2C52" w:rsidRDefault="008534CD" w:rsidP="008534CD">
            <w:pPr>
              <w:spacing w:after="0" w:line="240" w:lineRule="auto"/>
              <w:jc w:val="center"/>
              <w:rPr>
                <w:rFonts w:ascii="Times New Roman" w:eastAsia="Times New Roman" w:hAnsi="Times New Roman" w:cs="Times New Roman"/>
                <w:b/>
                <w:bCs/>
                <w:color w:val="000000"/>
              </w:rPr>
            </w:pPr>
            <w:r w:rsidRPr="005B2C52">
              <w:rPr>
                <w:rFonts w:ascii="Times New Roman" w:eastAsia="Times New Roman" w:hAnsi="Times New Roman" w:cs="Times New Roman"/>
                <w:b/>
                <w:bCs/>
                <w:color w:val="000000"/>
              </w:rPr>
              <w:t>Lịch bảo vệ</w:t>
            </w:r>
          </w:p>
        </w:tc>
      </w:tr>
      <w:tr w:rsidR="008534CD" w:rsidRPr="005B2C52" w14:paraId="43482E65" w14:textId="77777777" w:rsidTr="008534CD">
        <w:trPr>
          <w:trHeight w:val="405"/>
        </w:trPr>
        <w:tc>
          <w:tcPr>
            <w:tcW w:w="623" w:type="dxa"/>
            <w:noWrap/>
            <w:hideMark/>
          </w:tcPr>
          <w:p w14:paraId="5989319C"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1</w:t>
            </w:r>
          </w:p>
        </w:tc>
        <w:tc>
          <w:tcPr>
            <w:tcW w:w="1072" w:type="dxa"/>
            <w:noWrap/>
            <w:hideMark/>
          </w:tcPr>
          <w:p w14:paraId="7F410C27"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62CH088</w:t>
            </w:r>
          </w:p>
        </w:tc>
        <w:tc>
          <w:tcPr>
            <w:tcW w:w="2382" w:type="dxa"/>
            <w:noWrap/>
            <w:hideMark/>
          </w:tcPr>
          <w:p w14:paraId="7D7C363D"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Nguyễn Thị Lệ Hằng</w:t>
            </w:r>
          </w:p>
        </w:tc>
        <w:tc>
          <w:tcPr>
            <w:tcW w:w="3631" w:type="dxa"/>
            <w:noWrap/>
            <w:hideMark/>
          </w:tcPr>
          <w:p w14:paraId="2139CEF4"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Cải thiện chỉ số tính minh bạch và tiếp cận thông tin nhằm nâng cao năng lực cạnh tranh của tỉnh Khánh Hòa.</w:t>
            </w:r>
          </w:p>
        </w:tc>
        <w:tc>
          <w:tcPr>
            <w:tcW w:w="2616" w:type="dxa"/>
            <w:hideMark/>
          </w:tcPr>
          <w:p w14:paraId="41C525CE"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 xml:space="preserve">Hội đồng 1: 7h30-8h20 </w:t>
            </w:r>
            <w:r w:rsidRPr="005B2C52">
              <w:rPr>
                <w:rFonts w:ascii="Times New Roman" w:eastAsia="Times New Roman" w:hAnsi="Times New Roman" w:cs="Times New Roman"/>
                <w:color w:val="000000"/>
              </w:rPr>
              <w:br/>
              <w:t>Phòng: G4.03</w:t>
            </w:r>
          </w:p>
        </w:tc>
      </w:tr>
      <w:tr w:rsidR="008534CD" w:rsidRPr="005B2C52" w14:paraId="2CB7F3F3" w14:textId="77777777" w:rsidTr="008534CD">
        <w:trPr>
          <w:trHeight w:val="405"/>
        </w:trPr>
        <w:tc>
          <w:tcPr>
            <w:tcW w:w="623" w:type="dxa"/>
            <w:noWrap/>
            <w:hideMark/>
          </w:tcPr>
          <w:p w14:paraId="4328BB5F"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2</w:t>
            </w:r>
          </w:p>
        </w:tc>
        <w:tc>
          <w:tcPr>
            <w:tcW w:w="1072" w:type="dxa"/>
            <w:noWrap/>
            <w:hideMark/>
          </w:tcPr>
          <w:p w14:paraId="0CA90DD2"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63CH079</w:t>
            </w:r>
          </w:p>
        </w:tc>
        <w:tc>
          <w:tcPr>
            <w:tcW w:w="2382" w:type="dxa"/>
            <w:noWrap/>
            <w:hideMark/>
          </w:tcPr>
          <w:p w14:paraId="4C83F0C1"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Nguyễn Thu Thanh</w:t>
            </w:r>
          </w:p>
        </w:tc>
        <w:tc>
          <w:tcPr>
            <w:tcW w:w="3631" w:type="dxa"/>
            <w:noWrap/>
            <w:hideMark/>
          </w:tcPr>
          <w:p w14:paraId="7CB7F02E"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Nâng cao hiệu quả huy động vốn tại Ngân hàng Thương mại Cổ phần Bưu điện Liên Việt, chi nhánh Khánh Hòa</w:t>
            </w:r>
          </w:p>
        </w:tc>
        <w:tc>
          <w:tcPr>
            <w:tcW w:w="2616" w:type="dxa"/>
            <w:hideMark/>
          </w:tcPr>
          <w:p w14:paraId="37860D45"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 xml:space="preserve">Hội đồng 2: 7h30-8h20 </w:t>
            </w:r>
            <w:r w:rsidRPr="005B2C52">
              <w:rPr>
                <w:rFonts w:ascii="Times New Roman" w:eastAsia="Times New Roman" w:hAnsi="Times New Roman" w:cs="Times New Roman"/>
                <w:color w:val="000000"/>
              </w:rPr>
              <w:br/>
              <w:t>Phòng: G4.04</w:t>
            </w:r>
          </w:p>
        </w:tc>
      </w:tr>
      <w:tr w:rsidR="008534CD" w:rsidRPr="005B2C52" w14:paraId="3302198A" w14:textId="77777777" w:rsidTr="008534CD">
        <w:trPr>
          <w:trHeight w:val="405"/>
        </w:trPr>
        <w:tc>
          <w:tcPr>
            <w:tcW w:w="623" w:type="dxa"/>
            <w:noWrap/>
            <w:hideMark/>
          </w:tcPr>
          <w:p w14:paraId="281669A0"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3</w:t>
            </w:r>
          </w:p>
        </w:tc>
        <w:tc>
          <w:tcPr>
            <w:tcW w:w="1072" w:type="dxa"/>
            <w:noWrap/>
            <w:hideMark/>
          </w:tcPr>
          <w:p w14:paraId="7EDEE960"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64CH159</w:t>
            </w:r>
          </w:p>
        </w:tc>
        <w:tc>
          <w:tcPr>
            <w:tcW w:w="2382" w:type="dxa"/>
            <w:noWrap/>
            <w:hideMark/>
          </w:tcPr>
          <w:p w14:paraId="48AC084D"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Phạm Thị Mai Thảo</w:t>
            </w:r>
          </w:p>
        </w:tc>
        <w:tc>
          <w:tcPr>
            <w:tcW w:w="3631" w:type="dxa"/>
            <w:noWrap/>
            <w:hideMark/>
          </w:tcPr>
          <w:p w14:paraId="0AC758B4"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Hoàn thiện công tác kiểm soát trong quản lý thuế thu nhập cá nhân tại Chi cục Thuế khu vực Tây Hòa - Phú Hòa, tỉnh Phú Yên.</w:t>
            </w:r>
          </w:p>
        </w:tc>
        <w:tc>
          <w:tcPr>
            <w:tcW w:w="2616" w:type="dxa"/>
            <w:noWrap/>
            <w:hideMark/>
          </w:tcPr>
          <w:p w14:paraId="1CA2A5FE" w14:textId="7BF1C144"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3: 7h30-8h20</w:t>
            </w:r>
          </w:p>
          <w:p w14:paraId="26C6C862"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G4.05</w:t>
            </w:r>
          </w:p>
        </w:tc>
      </w:tr>
      <w:tr w:rsidR="008534CD" w:rsidRPr="005B2C52" w14:paraId="692622B9" w14:textId="77777777" w:rsidTr="008534CD">
        <w:trPr>
          <w:trHeight w:val="405"/>
        </w:trPr>
        <w:tc>
          <w:tcPr>
            <w:tcW w:w="623" w:type="dxa"/>
            <w:noWrap/>
            <w:hideMark/>
          </w:tcPr>
          <w:p w14:paraId="729A96FA"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4</w:t>
            </w:r>
          </w:p>
        </w:tc>
        <w:tc>
          <w:tcPr>
            <w:tcW w:w="1072" w:type="dxa"/>
            <w:noWrap/>
            <w:hideMark/>
          </w:tcPr>
          <w:p w14:paraId="2F9ED87A"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63CH019</w:t>
            </w:r>
          </w:p>
        </w:tc>
        <w:tc>
          <w:tcPr>
            <w:tcW w:w="2382" w:type="dxa"/>
            <w:noWrap/>
            <w:hideMark/>
          </w:tcPr>
          <w:p w14:paraId="7BE38A45"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Đỗ Công Hữu Trí</w:t>
            </w:r>
          </w:p>
        </w:tc>
        <w:tc>
          <w:tcPr>
            <w:tcW w:w="3631" w:type="dxa"/>
            <w:noWrap/>
            <w:hideMark/>
          </w:tcPr>
          <w:p w14:paraId="633C83FB"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Các nhân tố ảnh hưởng đến sự hài lòng về cuộc sống người dân thành phố Nha Trang, tỉnh Khánh Hòa</w:t>
            </w:r>
          </w:p>
        </w:tc>
        <w:tc>
          <w:tcPr>
            <w:tcW w:w="2616" w:type="dxa"/>
            <w:noWrap/>
            <w:hideMark/>
          </w:tcPr>
          <w:p w14:paraId="23A02B66"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4: 8h20-9h10</w:t>
            </w:r>
          </w:p>
          <w:p w14:paraId="52AD9B28" w14:textId="04904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G4.03</w:t>
            </w:r>
          </w:p>
        </w:tc>
      </w:tr>
      <w:tr w:rsidR="008534CD" w:rsidRPr="005B2C52" w14:paraId="7F8CAF56" w14:textId="77777777" w:rsidTr="008534CD">
        <w:trPr>
          <w:trHeight w:val="405"/>
        </w:trPr>
        <w:tc>
          <w:tcPr>
            <w:tcW w:w="623" w:type="dxa"/>
            <w:noWrap/>
            <w:hideMark/>
          </w:tcPr>
          <w:p w14:paraId="770F0133"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5</w:t>
            </w:r>
          </w:p>
        </w:tc>
        <w:tc>
          <w:tcPr>
            <w:tcW w:w="1072" w:type="dxa"/>
            <w:noWrap/>
            <w:hideMark/>
          </w:tcPr>
          <w:p w14:paraId="15ADF43F"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64CH062</w:t>
            </w:r>
          </w:p>
        </w:tc>
        <w:tc>
          <w:tcPr>
            <w:tcW w:w="2382" w:type="dxa"/>
            <w:noWrap/>
            <w:hideMark/>
          </w:tcPr>
          <w:p w14:paraId="4D7FCBF5"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Nguyễn Trí Nghĩa</w:t>
            </w:r>
          </w:p>
        </w:tc>
        <w:tc>
          <w:tcPr>
            <w:tcW w:w="3631" w:type="dxa"/>
            <w:noWrap/>
            <w:hideMark/>
          </w:tcPr>
          <w:p w14:paraId="3AC06340"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Nâng cao chất lượng đội ngũ công chức của Văn phòng Đoàn đại biểu Quốc hội và Hội đồng nhân dân tỉnh Khánh Hòa.</w:t>
            </w:r>
          </w:p>
        </w:tc>
        <w:tc>
          <w:tcPr>
            <w:tcW w:w="2616" w:type="dxa"/>
            <w:noWrap/>
            <w:hideMark/>
          </w:tcPr>
          <w:p w14:paraId="01AC61A6" w14:textId="2E125A2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5: 8h20-9h10</w:t>
            </w:r>
          </w:p>
          <w:p w14:paraId="4D2AD726"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G4.04</w:t>
            </w:r>
          </w:p>
        </w:tc>
      </w:tr>
      <w:tr w:rsidR="008534CD" w:rsidRPr="005B2C52" w14:paraId="5CC9D158" w14:textId="77777777" w:rsidTr="008534CD">
        <w:trPr>
          <w:trHeight w:val="405"/>
        </w:trPr>
        <w:tc>
          <w:tcPr>
            <w:tcW w:w="623" w:type="dxa"/>
            <w:noWrap/>
            <w:hideMark/>
          </w:tcPr>
          <w:p w14:paraId="532F619D"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6</w:t>
            </w:r>
          </w:p>
        </w:tc>
        <w:tc>
          <w:tcPr>
            <w:tcW w:w="1072" w:type="dxa"/>
            <w:noWrap/>
            <w:hideMark/>
          </w:tcPr>
          <w:p w14:paraId="5BC0A91D"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64CH160</w:t>
            </w:r>
          </w:p>
        </w:tc>
        <w:tc>
          <w:tcPr>
            <w:tcW w:w="2382" w:type="dxa"/>
            <w:noWrap/>
            <w:hideMark/>
          </w:tcPr>
          <w:p w14:paraId="092498A7"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Phạm Thị Hiền Trúc</w:t>
            </w:r>
          </w:p>
        </w:tc>
        <w:tc>
          <w:tcPr>
            <w:tcW w:w="3631" w:type="dxa"/>
            <w:noWrap/>
            <w:hideMark/>
          </w:tcPr>
          <w:p w14:paraId="5C00ED59"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Hoàn thiện công tác quản lý hóa đơn điện tử đối với hộ, cá nhân kinh doanh tại Chi cục Thuế khu vực Sông Hinh - Sơn Hoà, tỉnh Phú Yên.</w:t>
            </w:r>
          </w:p>
        </w:tc>
        <w:tc>
          <w:tcPr>
            <w:tcW w:w="2616" w:type="dxa"/>
            <w:noWrap/>
            <w:hideMark/>
          </w:tcPr>
          <w:p w14:paraId="2A9E4F64" w14:textId="11194D4F"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6: 8h20-9h10</w:t>
            </w:r>
          </w:p>
          <w:p w14:paraId="165883ED"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G4.05</w:t>
            </w:r>
          </w:p>
        </w:tc>
      </w:tr>
      <w:tr w:rsidR="008534CD" w:rsidRPr="005B2C52" w14:paraId="6B045A7D" w14:textId="77777777" w:rsidTr="008534CD">
        <w:trPr>
          <w:trHeight w:val="405"/>
        </w:trPr>
        <w:tc>
          <w:tcPr>
            <w:tcW w:w="623" w:type="dxa"/>
            <w:noWrap/>
            <w:hideMark/>
          </w:tcPr>
          <w:p w14:paraId="45710A4A"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7</w:t>
            </w:r>
          </w:p>
        </w:tc>
        <w:tc>
          <w:tcPr>
            <w:tcW w:w="1072" w:type="dxa"/>
            <w:noWrap/>
            <w:hideMark/>
          </w:tcPr>
          <w:p w14:paraId="1CA49340"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62CH111</w:t>
            </w:r>
          </w:p>
        </w:tc>
        <w:tc>
          <w:tcPr>
            <w:tcW w:w="2382" w:type="dxa"/>
            <w:noWrap/>
            <w:hideMark/>
          </w:tcPr>
          <w:p w14:paraId="70B1B3F9"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Hồ Thị Huyền Anh</w:t>
            </w:r>
          </w:p>
        </w:tc>
        <w:tc>
          <w:tcPr>
            <w:tcW w:w="3631" w:type="dxa"/>
            <w:noWrap/>
            <w:hideMark/>
          </w:tcPr>
          <w:p w14:paraId="6C523A5C"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Nâng cao năng lực cạnh tranh Ngân hàng Thương mại Cổ phần Sài Gòn Thương Tín, Chi nhánh Khánh Hòa.</w:t>
            </w:r>
          </w:p>
        </w:tc>
        <w:tc>
          <w:tcPr>
            <w:tcW w:w="2616" w:type="dxa"/>
            <w:noWrap/>
            <w:hideMark/>
          </w:tcPr>
          <w:p w14:paraId="2995D2A2" w14:textId="12B77996"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7: 9h10-10h00</w:t>
            </w:r>
          </w:p>
          <w:p w14:paraId="73BE6A63"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G4.03</w:t>
            </w:r>
          </w:p>
        </w:tc>
      </w:tr>
      <w:tr w:rsidR="008534CD" w:rsidRPr="005B2C52" w14:paraId="467661C4" w14:textId="77777777" w:rsidTr="008534CD">
        <w:trPr>
          <w:trHeight w:val="405"/>
        </w:trPr>
        <w:tc>
          <w:tcPr>
            <w:tcW w:w="623" w:type="dxa"/>
            <w:noWrap/>
            <w:hideMark/>
          </w:tcPr>
          <w:p w14:paraId="21105770"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8</w:t>
            </w:r>
          </w:p>
        </w:tc>
        <w:tc>
          <w:tcPr>
            <w:tcW w:w="1072" w:type="dxa"/>
            <w:noWrap/>
            <w:hideMark/>
          </w:tcPr>
          <w:p w14:paraId="0AF71811"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64CH138</w:t>
            </w:r>
          </w:p>
        </w:tc>
        <w:tc>
          <w:tcPr>
            <w:tcW w:w="2382" w:type="dxa"/>
            <w:noWrap/>
            <w:hideMark/>
          </w:tcPr>
          <w:p w14:paraId="4462F661"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Lê Thị Thu Hà</w:t>
            </w:r>
          </w:p>
        </w:tc>
        <w:tc>
          <w:tcPr>
            <w:tcW w:w="3631" w:type="dxa"/>
            <w:noWrap/>
            <w:hideMark/>
          </w:tcPr>
          <w:p w14:paraId="2392B58A"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Giải pháp giảm nghèo bền vững cho các hộ nghèo tại xã Khánh Nam, huyện Khánh Vĩnh, tỉnh Khánh Hòa.</w:t>
            </w:r>
          </w:p>
        </w:tc>
        <w:tc>
          <w:tcPr>
            <w:tcW w:w="2616" w:type="dxa"/>
            <w:noWrap/>
            <w:hideMark/>
          </w:tcPr>
          <w:p w14:paraId="4E4B41DA" w14:textId="23C03793"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8: 9h10-10h00</w:t>
            </w:r>
          </w:p>
          <w:p w14:paraId="382A366A"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G4.04</w:t>
            </w:r>
          </w:p>
        </w:tc>
      </w:tr>
      <w:tr w:rsidR="008534CD" w:rsidRPr="005B2C52" w14:paraId="1C16ED19" w14:textId="77777777" w:rsidTr="008534CD">
        <w:trPr>
          <w:trHeight w:val="405"/>
        </w:trPr>
        <w:tc>
          <w:tcPr>
            <w:tcW w:w="623" w:type="dxa"/>
            <w:noWrap/>
            <w:hideMark/>
          </w:tcPr>
          <w:p w14:paraId="46916D33"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9</w:t>
            </w:r>
          </w:p>
        </w:tc>
        <w:tc>
          <w:tcPr>
            <w:tcW w:w="1072" w:type="dxa"/>
            <w:noWrap/>
            <w:hideMark/>
          </w:tcPr>
          <w:p w14:paraId="541724ED"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64CH166</w:t>
            </w:r>
          </w:p>
        </w:tc>
        <w:tc>
          <w:tcPr>
            <w:tcW w:w="2382" w:type="dxa"/>
            <w:noWrap/>
            <w:hideMark/>
          </w:tcPr>
          <w:p w14:paraId="16F08B6A"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Nguyễn Xuân Hùng</w:t>
            </w:r>
          </w:p>
        </w:tc>
        <w:tc>
          <w:tcPr>
            <w:tcW w:w="3631" w:type="dxa"/>
            <w:noWrap/>
            <w:hideMark/>
          </w:tcPr>
          <w:p w14:paraId="252129E4"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Nâng cao chất lượng đội ngũ cán bộ quản lý của Viễn thông Phú Yên.</w:t>
            </w:r>
          </w:p>
        </w:tc>
        <w:tc>
          <w:tcPr>
            <w:tcW w:w="2616" w:type="dxa"/>
            <w:noWrap/>
            <w:hideMark/>
          </w:tcPr>
          <w:p w14:paraId="0450D524" w14:textId="2020D234"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9: 9h10-10h00</w:t>
            </w:r>
          </w:p>
          <w:p w14:paraId="2C0D7A3B"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G4.05</w:t>
            </w:r>
          </w:p>
        </w:tc>
      </w:tr>
      <w:tr w:rsidR="008534CD" w:rsidRPr="005B2C52" w14:paraId="50B61AE9" w14:textId="77777777" w:rsidTr="008534CD">
        <w:trPr>
          <w:trHeight w:val="405"/>
        </w:trPr>
        <w:tc>
          <w:tcPr>
            <w:tcW w:w="623" w:type="dxa"/>
            <w:noWrap/>
            <w:hideMark/>
          </w:tcPr>
          <w:p w14:paraId="36928C62"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10</w:t>
            </w:r>
          </w:p>
        </w:tc>
        <w:tc>
          <w:tcPr>
            <w:tcW w:w="1072" w:type="dxa"/>
            <w:noWrap/>
            <w:hideMark/>
          </w:tcPr>
          <w:p w14:paraId="2F205D33"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63CH076</w:t>
            </w:r>
          </w:p>
        </w:tc>
        <w:tc>
          <w:tcPr>
            <w:tcW w:w="2382" w:type="dxa"/>
            <w:noWrap/>
            <w:hideMark/>
          </w:tcPr>
          <w:p w14:paraId="07A43FF4"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Nguyễn Phúc Sang</w:t>
            </w:r>
          </w:p>
        </w:tc>
        <w:tc>
          <w:tcPr>
            <w:tcW w:w="3631" w:type="dxa"/>
            <w:noWrap/>
            <w:hideMark/>
          </w:tcPr>
          <w:p w14:paraId="43361FA0"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Ảnh hưởng của chất lượng dịch vụ, sự hài lòng và chi phí chuyển đổi đến lòng trung thành của khách hàng đối với dịch vụ giao hàng tận nhà SPX Express tại Thành phố Hồ Chí Minh.</w:t>
            </w:r>
          </w:p>
        </w:tc>
        <w:tc>
          <w:tcPr>
            <w:tcW w:w="2616" w:type="dxa"/>
            <w:noWrap/>
            <w:hideMark/>
          </w:tcPr>
          <w:p w14:paraId="0E680882" w14:textId="262CD98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10: 10h00-10h50</w:t>
            </w:r>
          </w:p>
          <w:p w14:paraId="481B0C5D"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G4.03</w:t>
            </w:r>
          </w:p>
        </w:tc>
      </w:tr>
      <w:tr w:rsidR="008534CD" w:rsidRPr="005B2C52" w14:paraId="3DFDBA44" w14:textId="77777777" w:rsidTr="008534CD">
        <w:trPr>
          <w:trHeight w:val="405"/>
        </w:trPr>
        <w:tc>
          <w:tcPr>
            <w:tcW w:w="623" w:type="dxa"/>
            <w:noWrap/>
            <w:hideMark/>
          </w:tcPr>
          <w:p w14:paraId="75332F4A"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11</w:t>
            </w:r>
          </w:p>
        </w:tc>
        <w:tc>
          <w:tcPr>
            <w:tcW w:w="1072" w:type="dxa"/>
            <w:noWrap/>
            <w:hideMark/>
          </w:tcPr>
          <w:p w14:paraId="47AA1122"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64CH158</w:t>
            </w:r>
          </w:p>
        </w:tc>
        <w:tc>
          <w:tcPr>
            <w:tcW w:w="2382" w:type="dxa"/>
            <w:noWrap/>
            <w:hideMark/>
          </w:tcPr>
          <w:p w14:paraId="62602AE1"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Lê Thị Mỹ Kim</w:t>
            </w:r>
          </w:p>
        </w:tc>
        <w:tc>
          <w:tcPr>
            <w:tcW w:w="3631" w:type="dxa"/>
            <w:noWrap/>
            <w:hideMark/>
          </w:tcPr>
          <w:p w14:paraId="1E59D84D"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Hoàn thiện công tác kiểm tra thuế đối với doanh nghiệp ngoài quốc doanh tại Chi cục Thuế khu vực Sông Hinh - Sơn Hòa, tỉnh Phú Yên.</w:t>
            </w:r>
          </w:p>
        </w:tc>
        <w:tc>
          <w:tcPr>
            <w:tcW w:w="2616" w:type="dxa"/>
            <w:noWrap/>
            <w:hideMark/>
          </w:tcPr>
          <w:p w14:paraId="77CBBE49" w14:textId="21A1D235"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11: 10h00-10h50</w:t>
            </w:r>
          </w:p>
          <w:p w14:paraId="5E4FFF30"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G4.04</w:t>
            </w:r>
          </w:p>
        </w:tc>
      </w:tr>
      <w:tr w:rsidR="008534CD" w:rsidRPr="005B2C52" w14:paraId="24D375EE" w14:textId="77777777" w:rsidTr="008534CD">
        <w:trPr>
          <w:trHeight w:val="405"/>
        </w:trPr>
        <w:tc>
          <w:tcPr>
            <w:tcW w:w="623" w:type="dxa"/>
            <w:noWrap/>
            <w:hideMark/>
          </w:tcPr>
          <w:p w14:paraId="49DF96C6"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12</w:t>
            </w:r>
          </w:p>
        </w:tc>
        <w:tc>
          <w:tcPr>
            <w:tcW w:w="1072" w:type="dxa"/>
            <w:noWrap/>
            <w:hideMark/>
          </w:tcPr>
          <w:p w14:paraId="21A7FC21"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65CH059</w:t>
            </w:r>
          </w:p>
        </w:tc>
        <w:tc>
          <w:tcPr>
            <w:tcW w:w="2382" w:type="dxa"/>
            <w:noWrap/>
            <w:hideMark/>
          </w:tcPr>
          <w:p w14:paraId="44803B6E"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Trần Thị Phương Thảo</w:t>
            </w:r>
          </w:p>
        </w:tc>
        <w:tc>
          <w:tcPr>
            <w:tcW w:w="3631" w:type="dxa"/>
            <w:noWrap/>
            <w:hideMark/>
          </w:tcPr>
          <w:p w14:paraId="0674C2B5"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Quản lý tài chính của Sở Giáo dục và Đào tạo đối với các trường THPT trên địa bàn thành phố Phan Rang-Tháp Chàm, tỉnh Ninh Thuận.</w:t>
            </w:r>
          </w:p>
        </w:tc>
        <w:tc>
          <w:tcPr>
            <w:tcW w:w="2616" w:type="dxa"/>
            <w:noWrap/>
            <w:hideMark/>
          </w:tcPr>
          <w:p w14:paraId="485E41C4"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12: 10h00-10h50</w:t>
            </w:r>
          </w:p>
          <w:p w14:paraId="630DD5E4" w14:textId="5809FDA4"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G4.05</w:t>
            </w:r>
          </w:p>
        </w:tc>
      </w:tr>
      <w:tr w:rsidR="008534CD" w:rsidRPr="005B2C52" w14:paraId="77BD2DF2" w14:textId="77777777" w:rsidTr="008534CD">
        <w:trPr>
          <w:trHeight w:val="405"/>
        </w:trPr>
        <w:tc>
          <w:tcPr>
            <w:tcW w:w="623" w:type="dxa"/>
            <w:noWrap/>
            <w:hideMark/>
          </w:tcPr>
          <w:p w14:paraId="5F5FE6BA"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lastRenderedPageBreak/>
              <w:t>13</w:t>
            </w:r>
          </w:p>
        </w:tc>
        <w:tc>
          <w:tcPr>
            <w:tcW w:w="1072" w:type="dxa"/>
            <w:noWrap/>
            <w:hideMark/>
          </w:tcPr>
          <w:p w14:paraId="7D236168"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63CH062</w:t>
            </w:r>
          </w:p>
        </w:tc>
        <w:tc>
          <w:tcPr>
            <w:tcW w:w="2382" w:type="dxa"/>
            <w:noWrap/>
            <w:hideMark/>
          </w:tcPr>
          <w:p w14:paraId="515CCBF1"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Trần Lê Tuấn Anh</w:t>
            </w:r>
          </w:p>
        </w:tc>
        <w:tc>
          <w:tcPr>
            <w:tcW w:w="3631" w:type="dxa"/>
            <w:noWrap/>
            <w:hideMark/>
          </w:tcPr>
          <w:p w14:paraId="7008AB73"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Nghiên cứu các nhân tố ảnh hưởng đến sự hài lòng của người bệnh đối với dịch vụ khám chữa bệnh tại Bệnh viện Đa khoa Quốc tế Vinmec Nha Trang.</w:t>
            </w:r>
          </w:p>
        </w:tc>
        <w:tc>
          <w:tcPr>
            <w:tcW w:w="2616" w:type="dxa"/>
            <w:noWrap/>
            <w:hideMark/>
          </w:tcPr>
          <w:p w14:paraId="17A63EE2" w14:textId="125453DF"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13: 10h50-11h40</w:t>
            </w:r>
          </w:p>
          <w:p w14:paraId="5FC7315A"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G4.03</w:t>
            </w:r>
          </w:p>
        </w:tc>
      </w:tr>
      <w:tr w:rsidR="008534CD" w:rsidRPr="005B2C52" w14:paraId="381AEFC1" w14:textId="77777777" w:rsidTr="008534CD">
        <w:trPr>
          <w:trHeight w:val="405"/>
        </w:trPr>
        <w:tc>
          <w:tcPr>
            <w:tcW w:w="623" w:type="dxa"/>
            <w:noWrap/>
            <w:hideMark/>
          </w:tcPr>
          <w:p w14:paraId="2F989E77"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14</w:t>
            </w:r>
          </w:p>
        </w:tc>
        <w:tc>
          <w:tcPr>
            <w:tcW w:w="1072" w:type="dxa"/>
            <w:noWrap/>
            <w:hideMark/>
          </w:tcPr>
          <w:p w14:paraId="0D041752"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64CH072</w:t>
            </w:r>
          </w:p>
        </w:tc>
        <w:tc>
          <w:tcPr>
            <w:tcW w:w="2382" w:type="dxa"/>
            <w:noWrap/>
            <w:hideMark/>
          </w:tcPr>
          <w:p w14:paraId="70FF6154"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Hồ Khánh Hưng</w:t>
            </w:r>
          </w:p>
        </w:tc>
        <w:tc>
          <w:tcPr>
            <w:tcW w:w="3631" w:type="dxa"/>
            <w:noWrap/>
            <w:hideMark/>
          </w:tcPr>
          <w:p w14:paraId="1045CABB"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Hoàn thiện chất lượng dịch vụ Smartbanking tại Ngân hàng Thương mại Cổ phần Đầu tư và Phát triển Việt Nam, chi nhánh Khánh Hòa.</w:t>
            </w:r>
          </w:p>
        </w:tc>
        <w:tc>
          <w:tcPr>
            <w:tcW w:w="2616" w:type="dxa"/>
            <w:noWrap/>
            <w:hideMark/>
          </w:tcPr>
          <w:p w14:paraId="607F1B1C"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14: 10h50-11h40</w:t>
            </w:r>
          </w:p>
          <w:p w14:paraId="073FDD56" w14:textId="48225CF1"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G4.04</w:t>
            </w:r>
          </w:p>
        </w:tc>
      </w:tr>
      <w:tr w:rsidR="008534CD" w:rsidRPr="005B2C52" w14:paraId="5C36049D" w14:textId="77777777" w:rsidTr="008534CD">
        <w:trPr>
          <w:trHeight w:val="405"/>
        </w:trPr>
        <w:tc>
          <w:tcPr>
            <w:tcW w:w="623" w:type="dxa"/>
            <w:noWrap/>
            <w:hideMark/>
          </w:tcPr>
          <w:p w14:paraId="7C6C8BD6"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15</w:t>
            </w:r>
          </w:p>
        </w:tc>
        <w:tc>
          <w:tcPr>
            <w:tcW w:w="1072" w:type="dxa"/>
            <w:noWrap/>
            <w:hideMark/>
          </w:tcPr>
          <w:p w14:paraId="6B3D90F1"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65CH052</w:t>
            </w:r>
          </w:p>
        </w:tc>
        <w:tc>
          <w:tcPr>
            <w:tcW w:w="2382" w:type="dxa"/>
            <w:noWrap/>
            <w:hideMark/>
          </w:tcPr>
          <w:p w14:paraId="33EE65A9"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Nguyễn Thị Linh</w:t>
            </w:r>
          </w:p>
        </w:tc>
        <w:tc>
          <w:tcPr>
            <w:tcW w:w="3631" w:type="dxa"/>
            <w:noWrap/>
            <w:hideMark/>
          </w:tcPr>
          <w:p w14:paraId="5BBEE4D3"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Phát triển Hợp tác xã Thuỷ sản trên địa bàn tỉnh Khánh Hoà.</w:t>
            </w:r>
          </w:p>
        </w:tc>
        <w:tc>
          <w:tcPr>
            <w:tcW w:w="2616" w:type="dxa"/>
            <w:noWrap/>
            <w:hideMark/>
          </w:tcPr>
          <w:p w14:paraId="455D6A17"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15: 10h50-11h40</w:t>
            </w:r>
          </w:p>
          <w:p w14:paraId="2BBBBC5D" w14:textId="6954559A"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G4.05</w:t>
            </w:r>
          </w:p>
        </w:tc>
      </w:tr>
      <w:tr w:rsidR="008534CD" w:rsidRPr="005B2C52" w14:paraId="7C25FDFC" w14:textId="77777777" w:rsidTr="008534CD">
        <w:trPr>
          <w:trHeight w:val="405"/>
        </w:trPr>
        <w:tc>
          <w:tcPr>
            <w:tcW w:w="623" w:type="dxa"/>
            <w:noWrap/>
            <w:hideMark/>
          </w:tcPr>
          <w:p w14:paraId="1F5BEA28"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16</w:t>
            </w:r>
          </w:p>
        </w:tc>
        <w:tc>
          <w:tcPr>
            <w:tcW w:w="1072" w:type="dxa"/>
            <w:noWrap/>
            <w:hideMark/>
          </w:tcPr>
          <w:p w14:paraId="2432C252"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65CH206</w:t>
            </w:r>
          </w:p>
        </w:tc>
        <w:tc>
          <w:tcPr>
            <w:tcW w:w="2382" w:type="dxa"/>
            <w:noWrap/>
            <w:hideMark/>
          </w:tcPr>
          <w:p w14:paraId="4A5589B2"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Hồ Thị Xuân Hạnh</w:t>
            </w:r>
          </w:p>
        </w:tc>
        <w:tc>
          <w:tcPr>
            <w:tcW w:w="3631" w:type="dxa"/>
            <w:noWrap/>
            <w:hideMark/>
          </w:tcPr>
          <w:p w14:paraId="4E905D8F"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Giải pháp tăng cường phúc lợi cho người lao động tại Khu công nghiệp Du Long, tỉnh Ninh Thuận.</w:t>
            </w:r>
          </w:p>
        </w:tc>
        <w:tc>
          <w:tcPr>
            <w:tcW w:w="2616" w:type="dxa"/>
            <w:noWrap/>
            <w:hideMark/>
          </w:tcPr>
          <w:p w14:paraId="1362265F" w14:textId="6364DCCB"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16: 13h30-14h20</w:t>
            </w:r>
          </w:p>
          <w:p w14:paraId="3766C1CF"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G4.03</w:t>
            </w:r>
          </w:p>
        </w:tc>
      </w:tr>
      <w:tr w:rsidR="008534CD" w:rsidRPr="005B2C52" w14:paraId="6EB2EA1D" w14:textId="77777777" w:rsidTr="008534CD">
        <w:trPr>
          <w:trHeight w:val="405"/>
        </w:trPr>
        <w:tc>
          <w:tcPr>
            <w:tcW w:w="623" w:type="dxa"/>
            <w:noWrap/>
            <w:hideMark/>
          </w:tcPr>
          <w:p w14:paraId="588D99F1"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17</w:t>
            </w:r>
          </w:p>
        </w:tc>
        <w:tc>
          <w:tcPr>
            <w:tcW w:w="1072" w:type="dxa"/>
            <w:noWrap/>
            <w:hideMark/>
          </w:tcPr>
          <w:p w14:paraId="4B5793E2"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65CH069</w:t>
            </w:r>
          </w:p>
        </w:tc>
        <w:tc>
          <w:tcPr>
            <w:tcW w:w="2382" w:type="dxa"/>
            <w:noWrap/>
            <w:hideMark/>
          </w:tcPr>
          <w:p w14:paraId="79D11D10"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Phạm Mạnh Hùng</w:t>
            </w:r>
          </w:p>
        </w:tc>
        <w:tc>
          <w:tcPr>
            <w:tcW w:w="3631" w:type="dxa"/>
            <w:noWrap/>
            <w:hideMark/>
          </w:tcPr>
          <w:p w14:paraId="6654F874"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Tạo động lực làm việc cho người lao động tại Công ty Trách nhiệm hữu hạn Sao Biển.</w:t>
            </w:r>
          </w:p>
        </w:tc>
        <w:tc>
          <w:tcPr>
            <w:tcW w:w="2616" w:type="dxa"/>
            <w:noWrap/>
            <w:hideMark/>
          </w:tcPr>
          <w:p w14:paraId="64CC6DE7" w14:textId="2F774E82"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17: 13h30-14h20</w:t>
            </w:r>
          </w:p>
          <w:p w14:paraId="11A1291D"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G4.04</w:t>
            </w:r>
          </w:p>
        </w:tc>
      </w:tr>
      <w:tr w:rsidR="008534CD" w:rsidRPr="005B2C52" w14:paraId="3AA8408A" w14:textId="77777777" w:rsidTr="008534CD">
        <w:trPr>
          <w:trHeight w:val="405"/>
        </w:trPr>
        <w:tc>
          <w:tcPr>
            <w:tcW w:w="623" w:type="dxa"/>
            <w:noWrap/>
            <w:hideMark/>
          </w:tcPr>
          <w:p w14:paraId="60CC5DA8"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18</w:t>
            </w:r>
          </w:p>
        </w:tc>
        <w:tc>
          <w:tcPr>
            <w:tcW w:w="1072" w:type="dxa"/>
            <w:noWrap/>
            <w:hideMark/>
          </w:tcPr>
          <w:p w14:paraId="1B31F171"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63CH123</w:t>
            </w:r>
          </w:p>
        </w:tc>
        <w:tc>
          <w:tcPr>
            <w:tcW w:w="2382" w:type="dxa"/>
            <w:noWrap/>
            <w:hideMark/>
          </w:tcPr>
          <w:p w14:paraId="660835BE"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Nguyễn Hoài Thương</w:t>
            </w:r>
          </w:p>
        </w:tc>
        <w:tc>
          <w:tcPr>
            <w:tcW w:w="3631" w:type="dxa"/>
            <w:noWrap/>
            <w:hideMark/>
          </w:tcPr>
          <w:p w14:paraId="6402B4FB"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Hoàn thiện công tác quản trị nguồn nhân lực tại Công ty Trách nhiệm hữu hạn Xây dựng NT Minh Tuấn.</w:t>
            </w:r>
          </w:p>
        </w:tc>
        <w:tc>
          <w:tcPr>
            <w:tcW w:w="2616" w:type="dxa"/>
            <w:noWrap/>
            <w:hideMark/>
          </w:tcPr>
          <w:p w14:paraId="56E5DDCB" w14:textId="0F0BA73F"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18: 13h30-14h20</w:t>
            </w:r>
          </w:p>
          <w:p w14:paraId="4B7AA211"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G4.05</w:t>
            </w:r>
          </w:p>
        </w:tc>
      </w:tr>
      <w:tr w:rsidR="008534CD" w:rsidRPr="005B2C52" w14:paraId="3A7F1E4A" w14:textId="77777777" w:rsidTr="008534CD">
        <w:trPr>
          <w:trHeight w:val="405"/>
        </w:trPr>
        <w:tc>
          <w:tcPr>
            <w:tcW w:w="623" w:type="dxa"/>
            <w:noWrap/>
            <w:hideMark/>
          </w:tcPr>
          <w:p w14:paraId="63C0CA38"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19</w:t>
            </w:r>
          </w:p>
        </w:tc>
        <w:tc>
          <w:tcPr>
            <w:tcW w:w="1072" w:type="dxa"/>
            <w:noWrap/>
            <w:hideMark/>
          </w:tcPr>
          <w:p w14:paraId="761AA93F"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65CH009</w:t>
            </w:r>
          </w:p>
        </w:tc>
        <w:tc>
          <w:tcPr>
            <w:tcW w:w="2382" w:type="dxa"/>
            <w:noWrap/>
            <w:hideMark/>
          </w:tcPr>
          <w:p w14:paraId="77DBCD18"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Nguyễn Thị Thu Huyên</w:t>
            </w:r>
          </w:p>
        </w:tc>
        <w:tc>
          <w:tcPr>
            <w:tcW w:w="3631" w:type="dxa"/>
            <w:noWrap/>
            <w:hideMark/>
          </w:tcPr>
          <w:p w14:paraId="4658119F"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Tạo động lực cho người lao động tại Trung tâm kinh doanh VNPT Phú Yên.</w:t>
            </w:r>
          </w:p>
        </w:tc>
        <w:tc>
          <w:tcPr>
            <w:tcW w:w="2616" w:type="dxa"/>
            <w:noWrap/>
            <w:hideMark/>
          </w:tcPr>
          <w:p w14:paraId="3BA8DD00" w14:textId="4D1BE371"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19: 14h20-15h10</w:t>
            </w:r>
          </w:p>
          <w:p w14:paraId="5833137A"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G4.03</w:t>
            </w:r>
          </w:p>
        </w:tc>
      </w:tr>
      <w:tr w:rsidR="008534CD" w:rsidRPr="005B2C52" w14:paraId="2EF41116" w14:textId="77777777" w:rsidTr="008534CD">
        <w:trPr>
          <w:trHeight w:val="405"/>
        </w:trPr>
        <w:tc>
          <w:tcPr>
            <w:tcW w:w="623" w:type="dxa"/>
            <w:noWrap/>
            <w:hideMark/>
          </w:tcPr>
          <w:p w14:paraId="39B9D719"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20</w:t>
            </w:r>
          </w:p>
        </w:tc>
        <w:tc>
          <w:tcPr>
            <w:tcW w:w="1072" w:type="dxa"/>
            <w:noWrap/>
            <w:hideMark/>
          </w:tcPr>
          <w:p w14:paraId="297DA83C"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65CH197</w:t>
            </w:r>
          </w:p>
        </w:tc>
        <w:tc>
          <w:tcPr>
            <w:tcW w:w="2382" w:type="dxa"/>
            <w:noWrap/>
            <w:hideMark/>
          </w:tcPr>
          <w:p w14:paraId="54ABCA95"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Nguyễn Phú Thiện</w:t>
            </w:r>
          </w:p>
        </w:tc>
        <w:tc>
          <w:tcPr>
            <w:tcW w:w="3631" w:type="dxa"/>
            <w:noWrap/>
            <w:hideMark/>
          </w:tcPr>
          <w:p w14:paraId="5D87863A"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Đánh giá dịch vụ cho vay đối với khách hàng cá nhân tại Ngân hàng Thương mại Trách nhiệm hữu hạn Một thành viên Ngoại thương Công nghệ số, chi nhánh Nha Trang.</w:t>
            </w:r>
          </w:p>
        </w:tc>
        <w:tc>
          <w:tcPr>
            <w:tcW w:w="2616" w:type="dxa"/>
            <w:noWrap/>
            <w:hideMark/>
          </w:tcPr>
          <w:p w14:paraId="33353F94" w14:textId="41F151CC"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20:  14h20-15h10</w:t>
            </w:r>
          </w:p>
          <w:p w14:paraId="1CD4E8CF"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G4.04</w:t>
            </w:r>
          </w:p>
        </w:tc>
      </w:tr>
      <w:tr w:rsidR="008534CD" w:rsidRPr="005B2C52" w14:paraId="42156CA1" w14:textId="77777777" w:rsidTr="008534CD">
        <w:trPr>
          <w:trHeight w:val="405"/>
        </w:trPr>
        <w:tc>
          <w:tcPr>
            <w:tcW w:w="623" w:type="dxa"/>
            <w:noWrap/>
            <w:hideMark/>
          </w:tcPr>
          <w:p w14:paraId="64404232"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21</w:t>
            </w:r>
          </w:p>
        </w:tc>
        <w:tc>
          <w:tcPr>
            <w:tcW w:w="1072" w:type="dxa"/>
            <w:noWrap/>
            <w:hideMark/>
          </w:tcPr>
          <w:p w14:paraId="103863C4"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64CH156</w:t>
            </w:r>
          </w:p>
        </w:tc>
        <w:tc>
          <w:tcPr>
            <w:tcW w:w="2382" w:type="dxa"/>
            <w:noWrap/>
            <w:hideMark/>
          </w:tcPr>
          <w:p w14:paraId="5E580362"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Huỳnh Lê Ngọc Hân</w:t>
            </w:r>
          </w:p>
        </w:tc>
        <w:tc>
          <w:tcPr>
            <w:tcW w:w="3631" w:type="dxa"/>
            <w:noWrap/>
            <w:hideMark/>
          </w:tcPr>
          <w:p w14:paraId="7186B4BE"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Hoàn thiện công tác quản lý thuế giá trị gia tăng đối với doanh nghiệp ngoài quốc doanh tại Chi cục Thuế khu vực Sông Hinh - Sơn Hòa, tỉnh Phú Yên.</w:t>
            </w:r>
          </w:p>
        </w:tc>
        <w:tc>
          <w:tcPr>
            <w:tcW w:w="2616" w:type="dxa"/>
            <w:noWrap/>
            <w:hideMark/>
          </w:tcPr>
          <w:p w14:paraId="57D0DDAD" w14:textId="61DBE09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21:  14h20-15h10</w:t>
            </w:r>
          </w:p>
          <w:p w14:paraId="02D50B0C"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G4.05</w:t>
            </w:r>
          </w:p>
        </w:tc>
      </w:tr>
      <w:tr w:rsidR="008534CD" w:rsidRPr="005B2C52" w14:paraId="2B98B6ED" w14:textId="77777777" w:rsidTr="008534CD">
        <w:trPr>
          <w:trHeight w:val="405"/>
        </w:trPr>
        <w:tc>
          <w:tcPr>
            <w:tcW w:w="623" w:type="dxa"/>
            <w:noWrap/>
            <w:hideMark/>
          </w:tcPr>
          <w:p w14:paraId="4AF528D8"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22</w:t>
            </w:r>
          </w:p>
        </w:tc>
        <w:tc>
          <w:tcPr>
            <w:tcW w:w="1072" w:type="dxa"/>
            <w:noWrap/>
            <w:hideMark/>
          </w:tcPr>
          <w:p w14:paraId="3A2CB478"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65CH063</w:t>
            </w:r>
          </w:p>
        </w:tc>
        <w:tc>
          <w:tcPr>
            <w:tcW w:w="2382" w:type="dxa"/>
            <w:noWrap/>
            <w:hideMark/>
          </w:tcPr>
          <w:p w14:paraId="60143CCE"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Lê Hồ Bách</w:t>
            </w:r>
          </w:p>
        </w:tc>
        <w:tc>
          <w:tcPr>
            <w:tcW w:w="3631" w:type="dxa"/>
            <w:noWrap/>
            <w:hideMark/>
          </w:tcPr>
          <w:p w14:paraId="036D832E"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Phát triển ngân hàng số tại Ngân hàng Thương mại Cổ phần Công thương Việt Nam, chi nhánh Khánh Hòa</w:t>
            </w:r>
          </w:p>
        </w:tc>
        <w:tc>
          <w:tcPr>
            <w:tcW w:w="2616" w:type="dxa"/>
            <w:noWrap/>
            <w:hideMark/>
          </w:tcPr>
          <w:p w14:paraId="1B4E351C" w14:textId="4B43E6C2"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22: 15h10-16h00</w:t>
            </w:r>
          </w:p>
          <w:p w14:paraId="22582BE5"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G4.03</w:t>
            </w:r>
          </w:p>
        </w:tc>
      </w:tr>
      <w:tr w:rsidR="008534CD" w:rsidRPr="005B2C52" w14:paraId="1B33F8AC" w14:textId="77777777" w:rsidTr="008534CD">
        <w:trPr>
          <w:trHeight w:val="405"/>
        </w:trPr>
        <w:tc>
          <w:tcPr>
            <w:tcW w:w="623" w:type="dxa"/>
            <w:noWrap/>
            <w:hideMark/>
          </w:tcPr>
          <w:p w14:paraId="1CAE678F"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23</w:t>
            </w:r>
          </w:p>
        </w:tc>
        <w:tc>
          <w:tcPr>
            <w:tcW w:w="1072" w:type="dxa"/>
            <w:noWrap/>
            <w:hideMark/>
          </w:tcPr>
          <w:p w14:paraId="69C79B09"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65CH219</w:t>
            </w:r>
          </w:p>
        </w:tc>
        <w:tc>
          <w:tcPr>
            <w:tcW w:w="2382" w:type="dxa"/>
            <w:noWrap/>
            <w:hideMark/>
          </w:tcPr>
          <w:p w14:paraId="29938A0D"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Hoàng Hải Yến</w:t>
            </w:r>
          </w:p>
        </w:tc>
        <w:tc>
          <w:tcPr>
            <w:tcW w:w="3631" w:type="dxa"/>
            <w:noWrap/>
            <w:hideMark/>
          </w:tcPr>
          <w:p w14:paraId="1C23F023"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Đánh giá giá trị thương hiệu trên địa bàn thành phố Nha Trang của Ngân hàng Ngoại thương Công nghệ số.</w:t>
            </w:r>
          </w:p>
        </w:tc>
        <w:tc>
          <w:tcPr>
            <w:tcW w:w="2616" w:type="dxa"/>
            <w:noWrap/>
            <w:hideMark/>
          </w:tcPr>
          <w:p w14:paraId="29C03945" w14:textId="06F87B85"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23:  15h10-16h00</w:t>
            </w:r>
          </w:p>
          <w:p w14:paraId="4E61DBA4"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G4.04</w:t>
            </w:r>
          </w:p>
        </w:tc>
      </w:tr>
      <w:tr w:rsidR="008534CD" w:rsidRPr="005B2C52" w14:paraId="5621C16F" w14:textId="77777777" w:rsidTr="008534CD">
        <w:trPr>
          <w:trHeight w:val="405"/>
        </w:trPr>
        <w:tc>
          <w:tcPr>
            <w:tcW w:w="623" w:type="dxa"/>
            <w:noWrap/>
            <w:hideMark/>
          </w:tcPr>
          <w:p w14:paraId="33D7AD03"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24</w:t>
            </w:r>
          </w:p>
        </w:tc>
        <w:tc>
          <w:tcPr>
            <w:tcW w:w="1072" w:type="dxa"/>
            <w:noWrap/>
            <w:hideMark/>
          </w:tcPr>
          <w:p w14:paraId="74150D59"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64CH142</w:t>
            </w:r>
          </w:p>
        </w:tc>
        <w:tc>
          <w:tcPr>
            <w:tcW w:w="2382" w:type="dxa"/>
            <w:noWrap/>
            <w:hideMark/>
          </w:tcPr>
          <w:p w14:paraId="66AE178D"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Lê Hồng Phúc</w:t>
            </w:r>
          </w:p>
        </w:tc>
        <w:tc>
          <w:tcPr>
            <w:tcW w:w="3631" w:type="dxa"/>
            <w:noWrap/>
            <w:hideMark/>
          </w:tcPr>
          <w:p w14:paraId="3FCA5EC1"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Đánh giá hiệu quả kinh tế của các hộ nuôi cá mú tại huyện Cam Lâm, tỉnh Khánh Hoà.</w:t>
            </w:r>
          </w:p>
        </w:tc>
        <w:tc>
          <w:tcPr>
            <w:tcW w:w="2616" w:type="dxa"/>
            <w:noWrap/>
            <w:hideMark/>
          </w:tcPr>
          <w:p w14:paraId="51A1E67B" w14:textId="05A74508"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24:  15h10-16h00</w:t>
            </w:r>
          </w:p>
          <w:p w14:paraId="4B13EAC1"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G4.05</w:t>
            </w:r>
          </w:p>
        </w:tc>
      </w:tr>
      <w:tr w:rsidR="008534CD" w:rsidRPr="005B2C52" w14:paraId="63161C1C" w14:textId="77777777" w:rsidTr="008534CD">
        <w:trPr>
          <w:trHeight w:val="405"/>
        </w:trPr>
        <w:tc>
          <w:tcPr>
            <w:tcW w:w="623" w:type="dxa"/>
            <w:noWrap/>
            <w:hideMark/>
          </w:tcPr>
          <w:p w14:paraId="68069890"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25</w:t>
            </w:r>
          </w:p>
        </w:tc>
        <w:tc>
          <w:tcPr>
            <w:tcW w:w="1072" w:type="dxa"/>
            <w:noWrap/>
            <w:hideMark/>
          </w:tcPr>
          <w:p w14:paraId="6017B2F6"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64CH165</w:t>
            </w:r>
          </w:p>
        </w:tc>
        <w:tc>
          <w:tcPr>
            <w:tcW w:w="2382" w:type="dxa"/>
            <w:noWrap/>
            <w:hideMark/>
          </w:tcPr>
          <w:p w14:paraId="083981BB"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Dương Viết Hoàng</w:t>
            </w:r>
          </w:p>
        </w:tc>
        <w:tc>
          <w:tcPr>
            <w:tcW w:w="3631" w:type="dxa"/>
            <w:noWrap/>
            <w:hideMark/>
          </w:tcPr>
          <w:p w14:paraId="213287CD"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Nâng cao năng lực cạnh tranh dịch vụ viễn thông di động mặt đất tại VNPT Phú Yên.</w:t>
            </w:r>
          </w:p>
        </w:tc>
        <w:tc>
          <w:tcPr>
            <w:tcW w:w="2616" w:type="dxa"/>
            <w:noWrap/>
            <w:hideMark/>
          </w:tcPr>
          <w:p w14:paraId="2A908509" w14:textId="7D1001B8"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25: 16h00-16h50</w:t>
            </w:r>
          </w:p>
          <w:p w14:paraId="054C81A4"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G4.03</w:t>
            </w:r>
          </w:p>
        </w:tc>
      </w:tr>
      <w:tr w:rsidR="008534CD" w:rsidRPr="005B2C52" w14:paraId="06FC7B31" w14:textId="77777777" w:rsidTr="008534CD">
        <w:trPr>
          <w:trHeight w:val="405"/>
        </w:trPr>
        <w:tc>
          <w:tcPr>
            <w:tcW w:w="623" w:type="dxa"/>
            <w:noWrap/>
            <w:hideMark/>
          </w:tcPr>
          <w:p w14:paraId="62414C77"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26</w:t>
            </w:r>
          </w:p>
        </w:tc>
        <w:tc>
          <w:tcPr>
            <w:tcW w:w="1072" w:type="dxa"/>
            <w:noWrap/>
            <w:hideMark/>
          </w:tcPr>
          <w:p w14:paraId="7E1F5974"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65CH071</w:t>
            </w:r>
          </w:p>
        </w:tc>
        <w:tc>
          <w:tcPr>
            <w:tcW w:w="2382" w:type="dxa"/>
            <w:noWrap/>
            <w:hideMark/>
          </w:tcPr>
          <w:p w14:paraId="13B7AA62"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Nguyễn Kim Long</w:t>
            </w:r>
          </w:p>
        </w:tc>
        <w:tc>
          <w:tcPr>
            <w:tcW w:w="3631" w:type="dxa"/>
            <w:noWrap/>
            <w:hideMark/>
          </w:tcPr>
          <w:p w14:paraId="0810332B"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Đánh giá trải nghiệm của khách hàng sử dụng dịch vụ Fiber tại VNPT Cam Lâm.</w:t>
            </w:r>
          </w:p>
        </w:tc>
        <w:tc>
          <w:tcPr>
            <w:tcW w:w="2616" w:type="dxa"/>
            <w:noWrap/>
            <w:hideMark/>
          </w:tcPr>
          <w:p w14:paraId="7087A99F" w14:textId="6A1EEA6D"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26: 16h00-16h50</w:t>
            </w:r>
          </w:p>
          <w:p w14:paraId="1F833106"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G4.04</w:t>
            </w:r>
          </w:p>
        </w:tc>
      </w:tr>
      <w:tr w:rsidR="008534CD" w:rsidRPr="005B2C52" w14:paraId="6319861E" w14:textId="77777777" w:rsidTr="008534CD">
        <w:trPr>
          <w:trHeight w:val="405"/>
        </w:trPr>
        <w:tc>
          <w:tcPr>
            <w:tcW w:w="623" w:type="dxa"/>
            <w:noWrap/>
            <w:hideMark/>
          </w:tcPr>
          <w:p w14:paraId="1F0EA945"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27</w:t>
            </w:r>
          </w:p>
        </w:tc>
        <w:tc>
          <w:tcPr>
            <w:tcW w:w="1072" w:type="dxa"/>
            <w:noWrap/>
            <w:hideMark/>
          </w:tcPr>
          <w:p w14:paraId="108084D3"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63DT26</w:t>
            </w:r>
          </w:p>
        </w:tc>
        <w:tc>
          <w:tcPr>
            <w:tcW w:w="2382" w:type="dxa"/>
            <w:noWrap/>
            <w:hideMark/>
          </w:tcPr>
          <w:p w14:paraId="2D745471" w14:textId="77777777" w:rsidR="008534CD" w:rsidRPr="005B2C52" w:rsidRDefault="008534CD" w:rsidP="00405A5D">
            <w:pPr>
              <w:spacing w:after="0" w:line="240" w:lineRule="auto"/>
              <w:rPr>
                <w:rFonts w:ascii="Times New Roman" w:eastAsia="Times New Roman" w:hAnsi="Times New Roman" w:cs="Times New Roman"/>
                <w:color w:val="000000"/>
              </w:rPr>
            </w:pPr>
            <w:r w:rsidRPr="005B2C52">
              <w:rPr>
                <w:rFonts w:ascii="Times New Roman" w:eastAsia="Times New Roman" w:hAnsi="Times New Roman" w:cs="Times New Roman"/>
                <w:color w:val="000000"/>
              </w:rPr>
              <w:t>Nguyễn Thành Tín</w:t>
            </w:r>
          </w:p>
        </w:tc>
        <w:tc>
          <w:tcPr>
            <w:tcW w:w="3631" w:type="dxa"/>
            <w:noWrap/>
            <w:hideMark/>
          </w:tcPr>
          <w:p w14:paraId="62D838F5" w14:textId="77777777" w:rsidR="008534CD" w:rsidRPr="005B2C52" w:rsidRDefault="008534CD" w:rsidP="008534CD">
            <w:pPr>
              <w:spacing w:after="0" w:line="240" w:lineRule="auto"/>
              <w:jc w:val="both"/>
              <w:rPr>
                <w:rFonts w:ascii="Times New Roman" w:eastAsia="Times New Roman" w:hAnsi="Times New Roman" w:cs="Times New Roman"/>
                <w:color w:val="000000"/>
              </w:rPr>
            </w:pPr>
            <w:r w:rsidRPr="005B2C52">
              <w:rPr>
                <w:rFonts w:ascii="Times New Roman" w:eastAsia="Times New Roman" w:hAnsi="Times New Roman" w:cs="Times New Roman"/>
                <w:color w:val="000000"/>
              </w:rPr>
              <w:t>Nâng cao chất lượng dịch vụ tư vấn thiết kế xây dựng tại Công ty Cổ phần Tư vấn T27.</w:t>
            </w:r>
          </w:p>
        </w:tc>
        <w:tc>
          <w:tcPr>
            <w:tcW w:w="2616" w:type="dxa"/>
            <w:noWrap/>
            <w:hideMark/>
          </w:tcPr>
          <w:p w14:paraId="1C0DFAE7" w14:textId="3F1437BB"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Hội đồng 27: 16h00-16h50</w:t>
            </w:r>
          </w:p>
          <w:p w14:paraId="5F5F38F9" w14:textId="77777777" w:rsidR="008534CD" w:rsidRPr="005B2C52" w:rsidRDefault="008534CD" w:rsidP="008534CD">
            <w:pPr>
              <w:spacing w:after="0" w:line="240" w:lineRule="auto"/>
              <w:jc w:val="center"/>
              <w:rPr>
                <w:rFonts w:ascii="Times New Roman" w:eastAsia="Times New Roman" w:hAnsi="Times New Roman" w:cs="Times New Roman"/>
                <w:color w:val="000000"/>
              </w:rPr>
            </w:pPr>
            <w:r w:rsidRPr="005B2C52">
              <w:rPr>
                <w:rFonts w:ascii="Times New Roman" w:eastAsia="Times New Roman" w:hAnsi="Times New Roman" w:cs="Times New Roman"/>
                <w:color w:val="000000"/>
              </w:rPr>
              <w:t>Phòng: G4.05</w:t>
            </w:r>
          </w:p>
        </w:tc>
      </w:tr>
    </w:tbl>
    <w:p w14:paraId="6A23F979" w14:textId="77777777" w:rsidR="008534CD" w:rsidRDefault="008534CD" w:rsidP="00DA6B50"/>
    <w:p w14:paraId="572F91C8" w14:textId="77777777" w:rsidR="008534CD" w:rsidRDefault="008534CD" w:rsidP="00DA6B50"/>
    <w:sectPr w:rsidR="008534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F587E"/>
    <w:multiLevelType w:val="hybridMultilevel"/>
    <w:tmpl w:val="2FC05DF6"/>
    <w:lvl w:ilvl="0" w:tplc="420664E4">
      <w:start w:val="1"/>
      <w:numFmt w:val="decimal"/>
      <w:lvlText w:val="%1)"/>
      <w:lvlJc w:val="left"/>
      <w:pPr>
        <w:ind w:left="720" w:hanging="360"/>
      </w:pPr>
      <w:rPr>
        <w:rFonts w:ascii="Times New Roman" w:hAnsi="Times New Roman" w:cs="Times New Roman"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19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12"/>
    <w:rsid w:val="00246094"/>
    <w:rsid w:val="00430E82"/>
    <w:rsid w:val="00587179"/>
    <w:rsid w:val="005B0D5B"/>
    <w:rsid w:val="006F5EAA"/>
    <w:rsid w:val="008534CD"/>
    <w:rsid w:val="00DA6B50"/>
    <w:rsid w:val="00E16D12"/>
    <w:rsid w:val="00EF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6A17"/>
  <w15:chartTrackingRefBased/>
  <w15:docId w15:val="{5D6C5FFF-A793-46C9-A8EB-A3317508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45491">
      <w:bodyDiv w:val="1"/>
      <w:marLeft w:val="0"/>
      <w:marRight w:val="0"/>
      <w:marTop w:val="0"/>
      <w:marBottom w:val="0"/>
      <w:divBdr>
        <w:top w:val="none" w:sz="0" w:space="0" w:color="auto"/>
        <w:left w:val="none" w:sz="0" w:space="0" w:color="auto"/>
        <w:bottom w:val="none" w:sz="0" w:space="0" w:color="auto"/>
        <w:right w:val="none" w:sz="0" w:space="0" w:color="auto"/>
      </w:divBdr>
    </w:div>
    <w:div w:id="756172564">
      <w:bodyDiv w:val="1"/>
      <w:marLeft w:val="0"/>
      <w:marRight w:val="0"/>
      <w:marTop w:val="0"/>
      <w:marBottom w:val="0"/>
      <w:divBdr>
        <w:top w:val="none" w:sz="0" w:space="0" w:color="auto"/>
        <w:left w:val="none" w:sz="0" w:space="0" w:color="auto"/>
        <w:bottom w:val="none" w:sz="0" w:space="0" w:color="auto"/>
        <w:right w:val="none" w:sz="0" w:space="0" w:color="auto"/>
      </w:divBdr>
    </w:div>
    <w:div w:id="1156803533">
      <w:bodyDiv w:val="1"/>
      <w:marLeft w:val="0"/>
      <w:marRight w:val="0"/>
      <w:marTop w:val="0"/>
      <w:marBottom w:val="0"/>
      <w:divBdr>
        <w:top w:val="none" w:sz="0" w:space="0" w:color="auto"/>
        <w:left w:val="none" w:sz="0" w:space="0" w:color="auto"/>
        <w:bottom w:val="none" w:sz="0" w:space="0" w:color="auto"/>
        <w:right w:val="none" w:sz="0" w:space="0" w:color="auto"/>
      </w:divBdr>
    </w:div>
    <w:div w:id="14627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HaKTe</dc:creator>
  <cp:keywords/>
  <dc:description/>
  <cp:lastModifiedBy>Dell</cp:lastModifiedBy>
  <cp:revision>3</cp:revision>
  <dcterms:created xsi:type="dcterms:W3CDTF">2025-08-15T09:32:00Z</dcterms:created>
  <dcterms:modified xsi:type="dcterms:W3CDTF">2025-08-15T09:35:00Z</dcterms:modified>
</cp:coreProperties>
</file>